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BB0" w:rsidRPr="00A27131" w:rsidRDefault="00A27131" w:rsidP="00A27131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bookmarkStart w:id="0" w:name="_GoBack"/>
      <w:bookmarkEnd w:id="0"/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Classes médias</w:t>
      </w:r>
    </w:p>
    <w:p w:rsidR="00A27131" w:rsidRPr="00A27131" w:rsidRDefault="00A27131" w:rsidP="00A27131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Descriptif de votre projet</w:t>
      </w:r>
    </w:p>
    <w:p w:rsidR="00A27131" w:rsidRPr="00A27131" w:rsidRDefault="000577FD" w:rsidP="00A27131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>
        <w:rPr>
          <w:rFonts w:ascii="Arial" w:eastAsia="Arial" w:hAnsi="Arial" w:cs="Arial"/>
          <w:color w:val="FFFFFF" w:themeColor="background1"/>
          <w:sz w:val="32"/>
          <w:szCs w:val="32"/>
        </w:rPr>
        <w:t>2018-2019</w:t>
      </w:r>
    </w:p>
    <w:p w:rsidR="00EA3BB0" w:rsidRDefault="00EA3BB0">
      <w:pPr>
        <w:pStyle w:val="Normal1"/>
      </w:pPr>
    </w:p>
    <w:tbl>
      <w:tblPr>
        <w:tblStyle w:val="a0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513"/>
        <w:gridCol w:w="717"/>
        <w:gridCol w:w="792"/>
        <w:gridCol w:w="1522"/>
        <w:gridCol w:w="1734"/>
        <w:gridCol w:w="1284"/>
      </w:tblGrid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Etablissement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Adresse postale (Rue, commune)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 et prénom du chef d’établissement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Tél. de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Mél de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EA3BB0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</w:rPr>
            </w:pPr>
          </w:p>
          <w:p w:rsidR="00EA3BB0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Intitulé du projet :</w:t>
            </w:r>
          </w:p>
        </w:tc>
        <w:tc>
          <w:tcPr>
            <w:tcW w:w="6049" w:type="dxa"/>
            <w:gridSpan w:val="5"/>
          </w:tcPr>
          <w:p w:rsidR="00EA3BB0" w:rsidRDefault="00EA3BB0">
            <w:pPr>
              <w:pStyle w:val="Normal1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EA3BB0" w:rsidRDefault="00EA3BB0">
            <w:pPr>
              <w:pStyle w:val="Normal1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S’agit-il d’une reconduction ?</w:t>
            </w: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Oui </w:t>
            </w:r>
          </w:p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S’il s’agit d’une reconduction, joindre un bilan de votre action (annexe 3)</w:t>
            </w:r>
          </w:p>
        </w:tc>
        <w:tc>
          <w:tcPr>
            <w:tcW w:w="3018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</w:tc>
      </w:tr>
      <w:tr w:rsidR="00EA3BB0" w:rsidTr="00A27131">
        <w:tc>
          <w:tcPr>
            <w:tcW w:w="9062" w:type="dxa"/>
            <w:gridSpan w:val="7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L’équipe pédagogique</w:t>
            </w:r>
          </w:p>
        </w:tc>
      </w:tr>
      <w:tr w:rsidR="00EA3BB0">
        <w:trPr>
          <w:trHeight w:val="520"/>
        </w:trPr>
        <w:tc>
          <w:tcPr>
            <w:tcW w:w="1500" w:type="dxa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1513" w:type="dxa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1509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Courriel</w:t>
            </w:r>
          </w:p>
        </w:tc>
        <w:tc>
          <w:tcPr>
            <w:tcW w:w="1522" w:type="dxa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Tél. portable</w:t>
            </w:r>
          </w:p>
        </w:tc>
        <w:tc>
          <w:tcPr>
            <w:tcW w:w="1734" w:type="dxa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Discipline</w:t>
            </w:r>
          </w:p>
        </w:tc>
        <w:tc>
          <w:tcPr>
            <w:tcW w:w="1284" w:type="dxa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Binôme référent (oui)</w:t>
            </w:r>
          </w:p>
        </w:tc>
      </w:tr>
      <w:tr w:rsidR="00EA3BB0">
        <w:tc>
          <w:tcPr>
            <w:tcW w:w="1500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1500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1500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1500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1500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>
        <w:tc>
          <w:tcPr>
            <w:tcW w:w="1500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73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284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A27131">
        <w:tc>
          <w:tcPr>
            <w:tcW w:w="9062" w:type="dxa"/>
            <w:gridSpan w:val="7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Description du projet</w:t>
            </w:r>
          </w:p>
        </w:tc>
      </w:tr>
      <w:tr w:rsidR="00EA3BB0">
        <w:tc>
          <w:tcPr>
            <w:tcW w:w="3013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concernée :</w:t>
            </w: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d’élèves :</w:t>
            </w: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Axe du projet d’établissement dans lequel s’inscrit le projet d’EMI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Etat des lieux des actions d’éducation aux médias et à l’information dans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Objectifs pédagogiques généraux du projet 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Liens du projet avec le socle commun et les programmes des disciplines impliquées 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013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Compétences médiatiques et numériques travaillées: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9062" w:type="dxa"/>
            <w:gridSpan w:val="7"/>
          </w:tcPr>
          <w:p w:rsidR="00EA3BB0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Modalités de mise en œuvre</w:t>
            </w:r>
          </w:p>
        </w:tc>
      </w:tr>
      <w:tr w:rsidR="00EA3BB0">
        <w:tc>
          <w:tcPr>
            <w:tcW w:w="3730" w:type="dxa"/>
            <w:gridSpan w:val="3"/>
          </w:tcPr>
          <w:p w:rsidR="00EA3BB0" w:rsidRDefault="00A27131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Temps dédiés au projet : </w:t>
            </w:r>
          </w:p>
          <w:p w:rsidR="000577FD" w:rsidRDefault="000577FD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(Préciser le temps disciplinaire dédié)</w:t>
            </w:r>
          </w:p>
        </w:tc>
        <w:tc>
          <w:tcPr>
            <w:tcW w:w="5332" w:type="dxa"/>
            <w:gridSpan w:val="4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projet intègre-t-il un ou des EPI? (en collège)</w:t>
            </w:r>
          </w:p>
        </w:tc>
        <w:tc>
          <w:tcPr>
            <w:tcW w:w="2314" w:type="dxa"/>
            <w:gridSpan w:val="2"/>
          </w:tcPr>
          <w:p w:rsidR="00EA3BB0" w:rsidRDefault="00A27131">
            <w:pPr>
              <w:pStyle w:val="Normal1"/>
              <w:contextualSpacing w:val="0"/>
              <w:jc w:val="center"/>
            </w:pPr>
            <w:r>
              <w:t>oui</w:t>
            </w:r>
          </w:p>
        </w:tc>
        <w:tc>
          <w:tcPr>
            <w:tcW w:w="3018" w:type="dxa"/>
            <w:gridSpan w:val="2"/>
          </w:tcPr>
          <w:p w:rsidR="00EA3BB0" w:rsidRDefault="00A27131">
            <w:pPr>
              <w:pStyle w:val="Normal1"/>
              <w:contextualSpacing w:val="0"/>
              <w:jc w:val="center"/>
            </w:pPr>
            <w:r>
              <w:t>non</w:t>
            </w:r>
          </w:p>
        </w:tc>
      </w:tr>
      <w:tr w:rsidR="00EA3BB0">
        <w:tc>
          <w:tcPr>
            <w:tcW w:w="3730" w:type="dxa"/>
            <w:gridSpan w:val="3"/>
          </w:tcPr>
          <w:p w:rsidR="00EA3BB0" w:rsidRDefault="00A27131" w:rsidP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Arial" w:eastAsia="Arial" w:hAnsi="Arial" w:cs="Arial"/>
                <w:sz w:val="20"/>
                <w:szCs w:val="20"/>
              </w:rPr>
              <w:t>Si, oui, précisez l’intitulé</w:t>
            </w:r>
          </w:p>
        </w:tc>
        <w:tc>
          <w:tcPr>
            <w:tcW w:w="5332" w:type="dxa"/>
            <w:gridSpan w:val="4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Calendrier prévisionnel du projet :</w:t>
            </w: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2" w:type="dxa"/>
            <w:gridSpan w:val="4"/>
          </w:tcPr>
          <w:p w:rsidR="00EA3BB0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Joindre un calendrier prévisionnel</w:t>
            </w:r>
          </w:p>
        </w:tc>
      </w:tr>
      <w:tr w:rsidR="00EA3BB0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Activités de production médiatique prévues avec les élèves :</w:t>
            </w: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2" w:type="dxa"/>
            <w:gridSpan w:val="4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Partenariats établis ou pressentis-hors CLEMI-(précisez modalités du ou des partenariats) : </w:t>
            </w: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2" w:type="dxa"/>
            <w:gridSpan w:val="4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de diffusion et de valorisation des productions des élèves :</w:t>
            </w:r>
          </w:p>
        </w:tc>
        <w:tc>
          <w:tcPr>
            <w:tcW w:w="5332" w:type="dxa"/>
            <w:gridSpan w:val="4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A27131">
        <w:tc>
          <w:tcPr>
            <w:tcW w:w="9062" w:type="dxa"/>
            <w:gridSpan w:val="7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Modalités d’évaluation</w:t>
            </w:r>
          </w:p>
        </w:tc>
      </w:tr>
      <w:tr w:rsidR="00EA3BB0">
        <w:tc>
          <w:tcPr>
            <w:tcW w:w="3730" w:type="dxa"/>
            <w:gridSpan w:val="3"/>
          </w:tcPr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Indicateurs de réussite retenus :</w:t>
            </w: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EA3BB0" w:rsidRPr="00A27131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730" w:type="dxa"/>
            <w:gridSpan w:val="3"/>
          </w:tcPr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d’évaluation du projet:</w:t>
            </w: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du chef d’établissement (signé, daté) :</w:t>
            </w: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de la commission de validation :</w:t>
            </w: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>
        <w:tc>
          <w:tcPr>
            <w:tcW w:w="3730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Commentaires de la commission :</w:t>
            </w: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A3BB0" w:rsidRDefault="00EA3BB0">
      <w:pPr>
        <w:pStyle w:val="Normal1"/>
        <w:rPr>
          <w:rFonts w:ascii="Arial" w:eastAsia="Arial" w:hAnsi="Arial" w:cs="Arial"/>
          <w:sz w:val="20"/>
          <w:szCs w:val="20"/>
        </w:rPr>
      </w:pPr>
    </w:p>
    <w:sectPr w:rsidR="00EA3BB0">
      <w:footerReference w:type="default" r:id="rId7"/>
      <w:pgSz w:w="11906" w:h="16838"/>
      <w:pgMar w:top="99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51" w:rsidRDefault="00A27131">
      <w:pPr>
        <w:spacing w:after="0" w:line="240" w:lineRule="auto"/>
      </w:pPr>
      <w:r>
        <w:separator/>
      </w:r>
    </w:p>
  </w:endnote>
  <w:endnote w:type="continuationSeparator" w:id="0">
    <w:p w:rsidR="00427151" w:rsidRDefault="00A2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B0" w:rsidRDefault="00A27131">
    <w:pPr>
      <w:pStyle w:val="Normal1"/>
      <w:tabs>
        <w:tab w:val="center" w:pos="4536"/>
        <w:tab w:val="right" w:pos="9072"/>
      </w:tabs>
      <w:spacing w:after="708" w:line="240" w:lineRule="auto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Annexe-1-CLEMI – Académie de Créteil. </w:t>
    </w:r>
    <w:r w:rsidR="000577FD">
      <w:rPr>
        <w:rFonts w:ascii="Arial" w:eastAsia="Arial" w:hAnsi="Arial" w:cs="Arial"/>
        <w:sz w:val="18"/>
        <w:szCs w:val="18"/>
      </w:rPr>
      <w:t>Septembre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51" w:rsidRDefault="00A27131">
      <w:pPr>
        <w:spacing w:after="0" w:line="240" w:lineRule="auto"/>
      </w:pPr>
      <w:r>
        <w:separator/>
      </w:r>
    </w:p>
  </w:footnote>
  <w:footnote w:type="continuationSeparator" w:id="0">
    <w:p w:rsidR="00427151" w:rsidRDefault="00A2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0"/>
    <w:rsid w:val="000577FD"/>
    <w:rsid w:val="00427151"/>
    <w:rsid w:val="006423C8"/>
    <w:rsid w:val="00A27131"/>
    <w:rsid w:val="00C62E2F"/>
    <w:rsid w:val="00E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924BE-DD72-4FAA-94B2-8BBEA45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7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31"/>
  </w:style>
  <w:style w:type="paragraph" w:styleId="Pieddepage">
    <w:name w:val="footer"/>
    <w:basedOn w:val="Normal"/>
    <w:link w:val="Pieddepag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5AA28-6C4E-4735-BA52-A46CFC9A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GAUTIER</dc:creator>
  <cp:lastModifiedBy>egautier1</cp:lastModifiedBy>
  <cp:revision>2</cp:revision>
  <dcterms:created xsi:type="dcterms:W3CDTF">2018-09-28T08:23:00Z</dcterms:created>
  <dcterms:modified xsi:type="dcterms:W3CDTF">2018-09-28T08:23:00Z</dcterms:modified>
</cp:coreProperties>
</file>